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2D1D9" w14:textId="77777777" w:rsidR="00286B4D" w:rsidRPr="003014BE" w:rsidRDefault="00286B4D" w:rsidP="00286B4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794407" w14:textId="6AA8FE02" w:rsidR="00286B4D" w:rsidRPr="003014BE" w:rsidRDefault="00286B4D" w:rsidP="00286B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 АКЦИИ "</w:t>
      </w:r>
      <w:r w:rsidR="004F544F"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FB6AE2">
        <w:rPr>
          <w:rFonts w:ascii="Times New Roman" w:eastAsia="Times New Roman" w:hAnsi="Times New Roman" w:cs="Times New Roman"/>
          <w:sz w:val="24"/>
          <w:szCs w:val="24"/>
          <w:lang w:val="ru-RU"/>
        </w:rPr>
        <w:t>озыгрыш подарков от</w:t>
      </w:r>
      <w:r w:rsidR="004F544F"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B6AE2">
        <w:rPr>
          <w:rFonts w:ascii="Times New Roman" w:eastAsia="Times New Roman" w:hAnsi="Times New Roman" w:cs="Times New Roman"/>
          <w:sz w:val="24"/>
          <w:szCs w:val="24"/>
        </w:rPr>
        <w:t>Metodologia</w:t>
      </w:r>
      <w:proofErr w:type="spellEnd"/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</w:p>
    <w:p w14:paraId="3433A459" w14:textId="77777777" w:rsidR="00286B4D" w:rsidRPr="003014BE" w:rsidRDefault="00286B4D" w:rsidP="00286B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1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C34C213" w14:textId="6F01370E" w:rsidR="00286B4D" w:rsidRPr="003014BE" w:rsidRDefault="00286B4D" w:rsidP="00A673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>1. Наименование Акции: "</w:t>
      </w:r>
      <w:r w:rsidR="004F544F"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Розыгрыш подарков от </w:t>
      </w:r>
      <w:bookmarkStart w:id="0" w:name="_Hlk201658958"/>
      <w:proofErr w:type="spellStart"/>
      <w:r w:rsidR="00FB6AE2">
        <w:rPr>
          <w:rFonts w:ascii="Times New Roman" w:hAnsi="Times New Roman" w:cs="Times New Roman"/>
          <w:sz w:val="24"/>
          <w:szCs w:val="24"/>
        </w:rPr>
        <w:t>Metodologia</w:t>
      </w:r>
      <w:bookmarkEnd w:id="0"/>
      <w:proofErr w:type="spellEnd"/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>" (далее – Акция).</w:t>
      </w:r>
    </w:p>
    <w:p w14:paraId="4F062147" w14:textId="77777777" w:rsidR="00286B4D" w:rsidRPr="003014BE" w:rsidRDefault="00286B4D" w:rsidP="00A673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Указание на территорию проведения Акции </w:t>
      </w:r>
      <w:r w:rsidRPr="00301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9377A7C" w14:textId="74C8C9B3" w:rsidR="00286B4D" w:rsidRPr="003014BE" w:rsidRDefault="00286B4D" w:rsidP="00A673C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2.1. </w:t>
      </w:r>
      <w:proofErr w:type="spellStart"/>
      <w:r w:rsidRPr="003014BE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>Акция</w:t>
      </w:r>
      <w:proofErr w:type="spellEnd"/>
      <w:r w:rsidRPr="003014BE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 xml:space="preserve"> </w:t>
      </w:r>
      <w:proofErr w:type="spellStart"/>
      <w:r w:rsidRPr="003014BE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>проводится</w:t>
      </w:r>
      <w:proofErr w:type="spellEnd"/>
      <w:r w:rsidRPr="003014BE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 xml:space="preserve"> </w:t>
      </w:r>
      <w:r w:rsidRPr="003014B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в аптечных организациях аптечной сети "Фармленд" </w:t>
      </w:r>
      <w:proofErr w:type="spellStart"/>
      <w:r w:rsidRPr="003014BE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>на</w:t>
      </w:r>
      <w:proofErr w:type="spellEnd"/>
      <w:r w:rsidRPr="003014B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территории Республики Башкортостан,</w:t>
      </w:r>
      <w:r w:rsidR="004F544F" w:rsidRPr="003014BE">
        <w:rPr>
          <w:rFonts w:ascii="Times New Roman" w:hAnsi="Times New Roman" w:cs="Times New Roman"/>
          <w:sz w:val="24"/>
          <w:szCs w:val="24"/>
          <w:lang w:val="ru-RU"/>
        </w:rPr>
        <w:t xml:space="preserve"> ассортименте которых имеется продукция </w:t>
      </w:r>
      <w:proofErr w:type="spellStart"/>
      <w:r w:rsidR="008C0D8C" w:rsidRPr="008C0D8C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="004F544F" w:rsidRPr="003014B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62AAC9" w14:textId="31597A01" w:rsidR="00286B4D" w:rsidRDefault="00286B4D" w:rsidP="00A673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>3. Наименование организатора Акции</w:t>
      </w:r>
    </w:p>
    <w:p w14:paraId="50AA4191" w14:textId="3DFC4DF6" w:rsidR="000804BB" w:rsidRPr="003014BE" w:rsidRDefault="000804BB" w:rsidP="00A673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Акционерное общество «Фармленд»</w:t>
      </w:r>
    </w:p>
    <w:p w14:paraId="09EFC38E" w14:textId="77777777" w:rsidR="00FD5828" w:rsidRPr="00FD5828" w:rsidRDefault="00FD5828" w:rsidP="00FD58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ru-RU"/>
        </w:rPr>
      </w:pPr>
      <w:r w:rsidRPr="00FD5828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ru-RU"/>
        </w:rPr>
        <w:t xml:space="preserve">Юридический адрес: 450065, Республика Башкортостан, город Уфа, </w:t>
      </w:r>
    </w:p>
    <w:p w14:paraId="4E2DCCBE" w14:textId="77777777" w:rsidR="00FD5828" w:rsidRPr="00FD5828" w:rsidRDefault="00FD5828" w:rsidP="00FD58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ru-RU"/>
        </w:rPr>
      </w:pPr>
      <w:r w:rsidRPr="00FD5828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ru-RU"/>
        </w:rPr>
        <w:t>улица Буревестника, дом 12, офис 4</w:t>
      </w:r>
    </w:p>
    <w:p w14:paraId="4E146AAA" w14:textId="77777777" w:rsidR="00FD5828" w:rsidRPr="00FD5828" w:rsidRDefault="00FD5828" w:rsidP="00FD58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ru-RU"/>
        </w:rPr>
      </w:pPr>
      <w:r w:rsidRPr="00FD5828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ru-RU"/>
        </w:rPr>
        <w:t>Телефон/факс: (347) 264-70-17.</w:t>
      </w:r>
    </w:p>
    <w:p w14:paraId="22349785" w14:textId="284B9C86" w:rsidR="00FD5828" w:rsidRPr="00FD5828" w:rsidRDefault="00FD5828" w:rsidP="00FD58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 w:rsidRPr="00FD5828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e-mail: bms@farmlend.ru</w:t>
      </w:r>
      <w:bookmarkStart w:id="1" w:name="_GoBack"/>
      <w:bookmarkEnd w:id="1"/>
    </w:p>
    <w:p w14:paraId="56A58290" w14:textId="77777777" w:rsidR="00FD5828" w:rsidRPr="00FD5828" w:rsidRDefault="00FD5828" w:rsidP="00FD58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 w:rsidRPr="00FD5828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ru-RU"/>
        </w:rPr>
        <w:t>ИНН</w:t>
      </w:r>
      <w:r w:rsidRPr="00FD5828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0273028277, </w:t>
      </w:r>
      <w:r w:rsidRPr="00FD5828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ru-RU"/>
        </w:rPr>
        <w:t>КПП</w:t>
      </w:r>
      <w:r w:rsidRPr="00FD5828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774950001 </w:t>
      </w:r>
    </w:p>
    <w:p w14:paraId="268EADD9" w14:textId="77777777" w:rsidR="00FD5828" w:rsidRPr="00FD5828" w:rsidRDefault="00FD5828" w:rsidP="00FD58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ru-RU"/>
        </w:rPr>
      </w:pPr>
      <w:r w:rsidRPr="00FD5828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ru-RU"/>
        </w:rPr>
        <w:t>ОГРН 1020202392121</w:t>
      </w:r>
    </w:p>
    <w:p w14:paraId="4AB02803" w14:textId="77777777" w:rsidR="00FD5828" w:rsidRPr="00FD5828" w:rsidRDefault="00FD5828" w:rsidP="00FD58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ru-RU"/>
        </w:rPr>
      </w:pPr>
      <w:r w:rsidRPr="00FD5828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ru-RU"/>
        </w:rPr>
        <w:t xml:space="preserve">ОКПО 45310867 </w:t>
      </w:r>
    </w:p>
    <w:p w14:paraId="62FBCE2F" w14:textId="77777777" w:rsidR="00FD5828" w:rsidRPr="00FD5828" w:rsidRDefault="00FD5828" w:rsidP="00FD58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ru-RU"/>
        </w:rPr>
      </w:pPr>
      <w:r w:rsidRPr="00FD5828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ru-RU"/>
        </w:rPr>
        <w:t xml:space="preserve">ОКОНХ 71200 </w:t>
      </w:r>
    </w:p>
    <w:p w14:paraId="38933795" w14:textId="22F190C5" w:rsidR="00FD5828" w:rsidRPr="00FD5828" w:rsidRDefault="00FD5828" w:rsidP="00FD58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ru-RU"/>
        </w:rPr>
      </w:pPr>
      <w:r w:rsidRPr="00FD5828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ru-RU"/>
        </w:rPr>
        <w:t>ОКТМО 80701000</w:t>
      </w:r>
    </w:p>
    <w:p w14:paraId="02C82214" w14:textId="77777777" w:rsidR="00FD5828" w:rsidRPr="00FD5828" w:rsidRDefault="00FD5828" w:rsidP="00FD58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ru-RU"/>
        </w:rPr>
      </w:pPr>
      <w:r w:rsidRPr="00FD5828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ru-RU"/>
        </w:rPr>
        <w:t>Банковские реквизиты:</w:t>
      </w:r>
    </w:p>
    <w:p w14:paraId="52D00FAA" w14:textId="75A5193F" w:rsidR="00FD5828" w:rsidRPr="00FD5828" w:rsidRDefault="00FD5828" w:rsidP="00FD58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ru-RU"/>
        </w:rPr>
      </w:pPr>
      <w:r w:rsidRPr="00FD5828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ru-RU"/>
        </w:rPr>
        <w:t>Расчетный счет № 40702810900020000043 в ФИЛИАЛЕ ПАО «БАНК УРАЛСИБ» В Г.УФА</w:t>
      </w:r>
    </w:p>
    <w:p w14:paraId="6ADE9B83" w14:textId="4C8EF248" w:rsidR="00FD5828" w:rsidRPr="00FD5828" w:rsidRDefault="00FD5828" w:rsidP="00FD58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ru-RU"/>
        </w:rPr>
      </w:pPr>
      <w:r w:rsidRPr="00FD5828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ru-RU"/>
        </w:rPr>
        <w:t>Корреспондентский счет № 30101810600000000770   БИК 048073770</w:t>
      </w:r>
    </w:p>
    <w:p w14:paraId="7111988C" w14:textId="1347B514" w:rsidR="004F544F" w:rsidRPr="003014BE" w:rsidRDefault="00286B4D" w:rsidP="00FD58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Сроки проведения Акции: </w:t>
      </w:r>
    </w:p>
    <w:p w14:paraId="4B162294" w14:textId="66A0EA61" w:rsidR="00286B4D" w:rsidRPr="003014BE" w:rsidRDefault="00286B4D" w:rsidP="00A673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Акция проводится </w:t>
      </w:r>
      <w:r w:rsidR="00781699"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="00F92B04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0804B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3014BE"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3170A4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F92B04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3014BE"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F544F" w:rsidRPr="003014BE">
        <w:rPr>
          <w:rFonts w:ascii="Times New Roman" w:hAnsi="Times New Roman"/>
          <w:sz w:val="24"/>
          <w:szCs w:val="24"/>
          <w:lang w:val="ru-RU"/>
        </w:rPr>
        <w:t>202</w:t>
      </w:r>
      <w:r w:rsidR="00F92B04">
        <w:rPr>
          <w:rFonts w:ascii="Times New Roman" w:hAnsi="Times New Roman"/>
          <w:sz w:val="24"/>
          <w:szCs w:val="24"/>
          <w:lang w:val="ru-RU"/>
        </w:rPr>
        <w:t>5</w:t>
      </w:r>
      <w:r w:rsidR="004F544F" w:rsidRPr="003014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D1530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="004F544F" w:rsidRPr="003014BE">
        <w:rPr>
          <w:rFonts w:ascii="Times New Roman" w:hAnsi="Times New Roman"/>
          <w:sz w:val="24"/>
          <w:szCs w:val="24"/>
          <w:lang w:val="ru-RU"/>
        </w:rPr>
        <w:t>по 3</w:t>
      </w:r>
      <w:r w:rsidR="00F92B04">
        <w:rPr>
          <w:rFonts w:ascii="Times New Roman" w:hAnsi="Times New Roman"/>
          <w:sz w:val="24"/>
          <w:szCs w:val="24"/>
          <w:lang w:val="ru-RU"/>
        </w:rPr>
        <w:t>1</w:t>
      </w:r>
      <w:r w:rsidR="00415B1D">
        <w:rPr>
          <w:rFonts w:ascii="Times New Roman" w:hAnsi="Times New Roman"/>
          <w:sz w:val="24"/>
          <w:szCs w:val="24"/>
          <w:lang w:val="ru-RU"/>
        </w:rPr>
        <w:t>.</w:t>
      </w:r>
      <w:r w:rsidR="003170A4">
        <w:rPr>
          <w:rFonts w:ascii="Times New Roman" w:hAnsi="Times New Roman"/>
          <w:sz w:val="24"/>
          <w:szCs w:val="24"/>
          <w:lang w:val="ru-RU"/>
        </w:rPr>
        <w:t>0</w:t>
      </w:r>
      <w:r w:rsidR="00F92B04">
        <w:rPr>
          <w:rFonts w:ascii="Times New Roman" w:hAnsi="Times New Roman"/>
          <w:sz w:val="24"/>
          <w:szCs w:val="24"/>
          <w:lang w:val="ru-RU"/>
        </w:rPr>
        <w:t>7</w:t>
      </w:r>
      <w:r w:rsidR="004F544F" w:rsidRPr="003014BE">
        <w:rPr>
          <w:rFonts w:ascii="Times New Roman" w:hAnsi="Times New Roman"/>
          <w:sz w:val="24"/>
          <w:szCs w:val="24"/>
          <w:lang w:val="ru-RU"/>
        </w:rPr>
        <w:t>.202</w:t>
      </w:r>
      <w:r w:rsidR="00F92B04">
        <w:rPr>
          <w:rFonts w:ascii="Times New Roman" w:hAnsi="Times New Roman"/>
          <w:sz w:val="24"/>
          <w:szCs w:val="24"/>
          <w:lang w:val="ru-RU"/>
        </w:rPr>
        <w:t>5</w:t>
      </w:r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D15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</w:t>
      </w:r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>во время работы каждой конкретной аптеки аптечной организации на территории проведения Акции</w:t>
      </w:r>
      <w:r w:rsidR="00606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наличии товаров, участвующих в Акции</w:t>
      </w:r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B395B03" w14:textId="77777777" w:rsidR="00286B4D" w:rsidRPr="003014BE" w:rsidRDefault="00286B4D" w:rsidP="00A673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Требования к участникам Акции </w:t>
      </w:r>
    </w:p>
    <w:p w14:paraId="14623833" w14:textId="1F1D9DFD" w:rsidR="00286B4D" w:rsidRPr="00F92B04" w:rsidRDefault="00286B4D" w:rsidP="00A673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>3.1.</w:t>
      </w:r>
      <w:r w:rsidRPr="003014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Стать участниками акции могут владельцы клубных карт "Ф</w:t>
      </w:r>
      <w:r w:rsidR="004F544F"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армленд" (далее - "Участник"), купившие </w:t>
      </w:r>
      <w:r w:rsidR="003170A4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</w:t>
      </w:r>
      <w:r w:rsidR="003170A4" w:rsidRPr="00317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170A4" w:rsidRPr="003014BE">
        <w:rPr>
          <w:rFonts w:ascii="Times New Roman" w:hAnsi="Times New Roman"/>
          <w:sz w:val="24"/>
          <w:szCs w:val="24"/>
          <w:lang w:val="ru-RU"/>
        </w:rPr>
        <w:t xml:space="preserve">марки </w:t>
      </w:r>
      <w:proofErr w:type="spellStart"/>
      <w:r w:rsidR="00F92B04" w:rsidRPr="00F92B04">
        <w:rPr>
          <w:rFonts w:ascii="Times New Roman" w:hAnsi="Times New Roman"/>
          <w:sz w:val="24"/>
          <w:szCs w:val="24"/>
        </w:rPr>
        <w:t>Metodologia</w:t>
      </w:r>
      <w:proofErr w:type="spellEnd"/>
      <w:r w:rsidR="00F92B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сумму 1 000 и более рублей.</w:t>
      </w:r>
    </w:p>
    <w:p w14:paraId="1712A9C9" w14:textId="77777777" w:rsidR="00286B4D" w:rsidRPr="003014BE" w:rsidRDefault="00286B4D" w:rsidP="00A673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>4. Алгоритм участия в акции</w:t>
      </w:r>
    </w:p>
    <w:p w14:paraId="420852C5" w14:textId="40AA1544" w:rsidR="00286B4D" w:rsidRPr="003014BE" w:rsidRDefault="00286B4D" w:rsidP="00A673C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4.1. В период проведения Акции </w:t>
      </w:r>
      <w:r w:rsidR="00FD3F56"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Участнику </w:t>
      </w:r>
      <w:r w:rsidR="00FD3F56" w:rsidRPr="003014BE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совершить </w:t>
      </w:r>
      <w:r w:rsidR="00724122" w:rsidRPr="00724122">
        <w:rPr>
          <w:rFonts w:ascii="Times New Roman" w:hAnsi="Times New Roman" w:cs="Times New Roman"/>
          <w:sz w:val="24"/>
          <w:szCs w:val="24"/>
          <w:lang w:val="ru-RU"/>
        </w:rPr>
        <w:t xml:space="preserve">единовременную </w:t>
      </w:r>
      <w:r w:rsidR="00FD3F56" w:rsidRPr="003014BE">
        <w:rPr>
          <w:rFonts w:ascii="Times New Roman" w:hAnsi="Times New Roman" w:cs="Times New Roman"/>
          <w:sz w:val="24"/>
          <w:szCs w:val="24"/>
          <w:lang w:val="ru-RU"/>
        </w:rPr>
        <w:t xml:space="preserve">покупку </w:t>
      </w:r>
      <w:r w:rsidR="00E852C0" w:rsidRPr="00E852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средства марки </w:t>
      </w:r>
      <w:proofErr w:type="spellStart"/>
      <w:r w:rsidR="00E852C0" w:rsidRPr="00E852C0">
        <w:rPr>
          <w:rFonts w:ascii="Times New Roman" w:eastAsia="Times New Roman" w:hAnsi="Times New Roman" w:cs="Times New Roman"/>
          <w:sz w:val="24"/>
          <w:szCs w:val="24"/>
          <w:lang w:val="ru-RU"/>
        </w:rPr>
        <w:t>Metodologia</w:t>
      </w:r>
      <w:proofErr w:type="spellEnd"/>
      <w:r w:rsidR="00E852C0" w:rsidRPr="00E852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сумму 1 000 и более рублей</w:t>
      </w:r>
      <w:r w:rsidR="00FC72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F7F79">
        <w:rPr>
          <w:rFonts w:ascii="Times New Roman" w:hAnsi="Times New Roman"/>
          <w:sz w:val="24"/>
          <w:szCs w:val="24"/>
          <w:lang w:val="ru-RU"/>
        </w:rPr>
        <w:t xml:space="preserve">сохранить чек </w:t>
      </w:r>
      <w:r w:rsidR="00FD3F56" w:rsidRPr="003014BE">
        <w:rPr>
          <w:rFonts w:ascii="Times New Roman" w:hAnsi="Times New Roman"/>
          <w:sz w:val="24"/>
          <w:szCs w:val="24"/>
          <w:lang w:val="ru-RU"/>
        </w:rPr>
        <w:t xml:space="preserve">и зарегистрироваться на сайте </w:t>
      </w:r>
      <w:hyperlink r:id="rId8" w:history="1">
        <w:r w:rsidR="00BF7F79" w:rsidRPr="00F44A25">
          <w:rPr>
            <w:rStyle w:val="a4"/>
            <w:rFonts w:ascii="Times New Roman" w:hAnsi="Times New Roman"/>
            <w:sz w:val="24"/>
            <w:szCs w:val="24"/>
            <w:lang w:val="ru-RU"/>
          </w:rPr>
          <w:t>https://check.farmlend.ru/</w:t>
        </w:r>
      </w:hyperlink>
      <w:r w:rsidR="00BF7F79">
        <w:rPr>
          <w:rFonts w:ascii="Times New Roman" w:hAnsi="Times New Roman"/>
          <w:sz w:val="24"/>
          <w:szCs w:val="24"/>
          <w:lang w:val="ru-RU"/>
        </w:rPr>
        <w:t>. В</w:t>
      </w:r>
      <w:r w:rsidR="00FD3F56" w:rsidRPr="003014BE">
        <w:rPr>
          <w:rFonts w:ascii="Times New Roman" w:hAnsi="Times New Roman"/>
          <w:sz w:val="24"/>
          <w:szCs w:val="24"/>
          <w:lang w:val="ru-RU"/>
        </w:rPr>
        <w:t xml:space="preserve"> графе «Зарегистрировать чек </w:t>
      </w:r>
      <w:proofErr w:type="spellStart"/>
      <w:r w:rsidR="00A673CB" w:rsidRPr="00A673CB">
        <w:rPr>
          <w:rFonts w:ascii="Times New Roman" w:hAnsi="Times New Roman"/>
          <w:sz w:val="24"/>
          <w:szCs w:val="24"/>
        </w:rPr>
        <w:t>Metodologia</w:t>
      </w:r>
      <w:proofErr w:type="spellEnd"/>
      <w:r w:rsidR="00FD3F56" w:rsidRPr="003014BE">
        <w:rPr>
          <w:rFonts w:ascii="Times New Roman" w:hAnsi="Times New Roman"/>
          <w:sz w:val="24"/>
          <w:szCs w:val="24"/>
          <w:lang w:val="ru-RU"/>
        </w:rPr>
        <w:t>»</w:t>
      </w:r>
      <w:r w:rsidR="00BF7F79">
        <w:rPr>
          <w:rFonts w:ascii="Times New Roman" w:hAnsi="Times New Roman"/>
          <w:sz w:val="24"/>
          <w:szCs w:val="24"/>
          <w:lang w:val="ru-RU"/>
        </w:rPr>
        <w:t xml:space="preserve"> необходимо </w:t>
      </w:r>
      <w:r w:rsidR="00FD3F56" w:rsidRPr="003014BE">
        <w:rPr>
          <w:rFonts w:ascii="Times New Roman" w:hAnsi="Times New Roman"/>
          <w:sz w:val="24"/>
          <w:szCs w:val="24"/>
          <w:lang w:val="ru-RU"/>
        </w:rPr>
        <w:t>указа</w:t>
      </w:r>
      <w:r w:rsidR="00BF7F79">
        <w:rPr>
          <w:rFonts w:ascii="Times New Roman" w:hAnsi="Times New Roman"/>
          <w:sz w:val="24"/>
          <w:szCs w:val="24"/>
          <w:lang w:val="ru-RU"/>
        </w:rPr>
        <w:t>ть</w:t>
      </w:r>
      <w:r w:rsidR="00FD3F56" w:rsidRPr="003014BE">
        <w:rPr>
          <w:rFonts w:ascii="Times New Roman" w:hAnsi="Times New Roman"/>
          <w:sz w:val="24"/>
          <w:szCs w:val="24"/>
          <w:lang w:val="ru-RU"/>
        </w:rPr>
        <w:t xml:space="preserve"> контактные данные, имя и данные чека. Все графы обязательны для заполнения.</w:t>
      </w:r>
    </w:p>
    <w:p w14:paraId="545C25BC" w14:textId="77777777" w:rsidR="00661157" w:rsidRPr="003014BE" w:rsidRDefault="00661157" w:rsidP="00A673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4.2. После введения данных чека осуществляется верификация чека. Подлинные чеки допускаются к участию в акции, что подтверждается </w:t>
      </w:r>
      <w:proofErr w:type="gramStart"/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>надписью</w:t>
      </w:r>
      <w:proofErr w:type="gramEnd"/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«Чек зарегистрирован».</w:t>
      </w:r>
    </w:p>
    <w:p w14:paraId="6E2072CA" w14:textId="77777777" w:rsidR="00661157" w:rsidRPr="003014BE" w:rsidRDefault="00286B4D" w:rsidP="00A673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4.3. </w:t>
      </w:r>
      <w:r w:rsidR="00661157"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>Поддельные и недействительные чеки не допускаются к участию в акции.</w:t>
      </w:r>
    </w:p>
    <w:p w14:paraId="6DE092E3" w14:textId="77777777" w:rsidR="003D29D5" w:rsidRPr="003014BE" w:rsidRDefault="003D29D5" w:rsidP="00A673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>4.4. Участник может участвовать в акции неограниченное количество раз, при условии того, что соблюдает настоящие Условия.</w:t>
      </w:r>
    </w:p>
    <w:p w14:paraId="5B6FF0B2" w14:textId="77777777" w:rsidR="00661157" w:rsidRPr="003014BE" w:rsidRDefault="00661157" w:rsidP="00A673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>5. Порядок определения победителей.</w:t>
      </w:r>
    </w:p>
    <w:p w14:paraId="7071BB98" w14:textId="77777777" w:rsidR="001E7DD7" w:rsidRDefault="00661157" w:rsidP="00A673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4BE">
        <w:rPr>
          <w:rFonts w:ascii="Times New Roman" w:eastAsia="Times New Roman" w:hAnsi="Times New Roman" w:cs="Times New Roman"/>
          <w:sz w:val="24"/>
          <w:szCs w:val="24"/>
          <w:lang w:val="ru-RU"/>
        </w:rPr>
        <w:t>5.1. Победители определяются случайным методом по номеру чека сред</w:t>
      </w:r>
      <w:r w:rsidR="00415B1D">
        <w:rPr>
          <w:rFonts w:ascii="Times New Roman" w:eastAsia="Times New Roman" w:hAnsi="Times New Roman" w:cs="Times New Roman"/>
          <w:sz w:val="24"/>
          <w:szCs w:val="24"/>
          <w:lang w:val="ru-RU"/>
        </w:rPr>
        <w:t>и всех зарегистрированных чеков.</w:t>
      </w:r>
    </w:p>
    <w:p w14:paraId="00DF3CED" w14:textId="02B13FA3" w:rsidR="000C121E" w:rsidRDefault="001E7DD7" w:rsidP="00A673C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672470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2. Публикация результатов розыгрыша осуществляется </w:t>
      </w:r>
      <w:r w:rsidR="00415B1D">
        <w:rPr>
          <w:rFonts w:ascii="Times New Roman" w:hAnsi="Times New Roman" w:cs="Times New Roman"/>
          <w:sz w:val="24"/>
          <w:szCs w:val="24"/>
          <w:lang w:val="ru-RU"/>
        </w:rPr>
        <w:t>не позднее</w:t>
      </w:r>
      <w:r w:rsidR="000C121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4E2EF15" w14:textId="2A248CB6" w:rsidR="000C121E" w:rsidRDefault="000C121E" w:rsidP="00A673C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Бьюти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бокс 1 шт. – </w:t>
      </w:r>
      <w:r w:rsidR="008579A2">
        <w:rPr>
          <w:rFonts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  <w:lang w:val="ru-RU"/>
        </w:rPr>
        <w:t>.07.2025 г.</w:t>
      </w:r>
    </w:p>
    <w:p w14:paraId="55F57765" w14:textId="6E849030" w:rsidR="000C121E" w:rsidRDefault="000C121E" w:rsidP="00A673C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C121E">
        <w:rPr>
          <w:rFonts w:ascii="Times New Roman" w:hAnsi="Times New Roman" w:cs="Times New Roman"/>
          <w:sz w:val="24"/>
          <w:szCs w:val="24"/>
          <w:lang w:val="ru-RU"/>
        </w:rPr>
        <w:t>Бьюти</w:t>
      </w:r>
      <w:proofErr w:type="spellEnd"/>
      <w:r w:rsidRPr="000C121E">
        <w:rPr>
          <w:rFonts w:ascii="Times New Roman" w:hAnsi="Times New Roman" w:cs="Times New Roman"/>
          <w:sz w:val="24"/>
          <w:szCs w:val="24"/>
          <w:lang w:val="ru-RU"/>
        </w:rPr>
        <w:t xml:space="preserve"> бокс 1 шт.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8579A2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.07.2025 г.</w:t>
      </w:r>
    </w:p>
    <w:p w14:paraId="7CB1DD31" w14:textId="04C1A6C8" w:rsidR="000C121E" w:rsidRDefault="000C121E" w:rsidP="00A673C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C121E">
        <w:rPr>
          <w:rFonts w:ascii="Times New Roman" w:hAnsi="Times New Roman" w:cs="Times New Roman"/>
          <w:sz w:val="24"/>
          <w:szCs w:val="24"/>
          <w:lang w:val="ru-RU"/>
        </w:rPr>
        <w:t>Бьюти</w:t>
      </w:r>
      <w:proofErr w:type="spellEnd"/>
      <w:r w:rsidRPr="000C121E">
        <w:rPr>
          <w:rFonts w:ascii="Times New Roman" w:hAnsi="Times New Roman" w:cs="Times New Roman"/>
          <w:sz w:val="24"/>
          <w:szCs w:val="24"/>
          <w:lang w:val="ru-RU"/>
        </w:rPr>
        <w:t xml:space="preserve"> бокс 1 шт.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="008579A2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.07.2025 г.</w:t>
      </w:r>
    </w:p>
    <w:p w14:paraId="6A76067C" w14:textId="530C1990" w:rsidR="000C121E" w:rsidRDefault="000C121E" w:rsidP="00A673C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C121E">
        <w:rPr>
          <w:rFonts w:ascii="Times New Roman" w:hAnsi="Times New Roman" w:cs="Times New Roman"/>
          <w:sz w:val="24"/>
          <w:szCs w:val="24"/>
          <w:lang w:val="ru-RU"/>
        </w:rPr>
        <w:t>Бьюти</w:t>
      </w:r>
      <w:proofErr w:type="spellEnd"/>
      <w:r w:rsidRPr="000C121E">
        <w:rPr>
          <w:rFonts w:ascii="Times New Roman" w:hAnsi="Times New Roman" w:cs="Times New Roman"/>
          <w:sz w:val="24"/>
          <w:szCs w:val="24"/>
          <w:lang w:val="ru-RU"/>
        </w:rPr>
        <w:t xml:space="preserve"> бокс 1 шт.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79A2">
        <w:rPr>
          <w:rFonts w:ascii="Times New Roman" w:hAnsi="Times New Roman" w:cs="Times New Roman"/>
          <w:sz w:val="24"/>
          <w:szCs w:val="24"/>
          <w:lang w:val="ru-RU"/>
        </w:rPr>
        <w:t>31</w:t>
      </w:r>
      <w:r>
        <w:rPr>
          <w:rFonts w:ascii="Times New Roman" w:hAnsi="Times New Roman" w:cs="Times New Roman"/>
          <w:sz w:val="24"/>
          <w:szCs w:val="24"/>
          <w:lang w:val="ru-RU"/>
        </w:rPr>
        <w:t>.07.2025 г.</w:t>
      </w:r>
    </w:p>
    <w:p w14:paraId="5636BBBD" w14:textId="59C28C9C" w:rsidR="001E7DD7" w:rsidRDefault="000C121E" w:rsidP="00A673C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</w:t>
      </w:r>
      <w:r w:rsidRPr="000C121E">
        <w:rPr>
          <w:rFonts w:ascii="Times New Roman" w:hAnsi="Times New Roman" w:cs="Times New Roman"/>
          <w:sz w:val="24"/>
          <w:szCs w:val="24"/>
          <w:lang w:val="ru-RU"/>
        </w:rPr>
        <w:t xml:space="preserve">ертификат в салон косметологии </w:t>
      </w:r>
      <w:proofErr w:type="spellStart"/>
      <w:r w:rsidRPr="000C121E">
        <w:rPr>
          <w:rFonts w:ascii="Times New Roman" w:hAnsi="Times New Roman" w:cs="Times New Roman"/>
          <w:sz w:val="24"/>
          <w:szCs w:val="24"/>
          <w:lang w:val="ru-RU"/>
        </w:rPr>
        <w:t>Giovane</w:t>
      </w:r>
      <w:proofErr w:type="spellEnd"/>
      <w:r w:rsidRPr="000C12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37AD" w:rsidRPr="006637AD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082607">
        <w:rPr>
          <w:rFonts w:ascii="Times New Roman" w:hAnsi="Times New Roman" w:cs="Times New Roman"/>
          <w:sz w:val="24"/>
          <w:szCs w:val="24"/>
          <w:lang w:val="ru-RU"/>
        </w:rPr>
        <w:t>ограмма СПА-свидание для пары (П</w:t>
      </w:r>
      <w:r w:rsidR="006637AD" w:rsidRPr="006637AD">
        <w:rPr>
          <w:rFonts w:ascii="Times New Roman" w:hAnsi="Times New Roman" w:cs="Times New Roman"/>
          <w:sz w:val="24"/>
          <w:szCs w:val="24"/>
          <w:lang w:val="ru-RU"/>
        </w:rPr>
        <w:t>осещение СПА-зоны 1 час, гидромассажная ванна для пары 30 мин, массаж 60 мин (x2)</w:t>
      </w:r>
      <w:r w:rsidRPr="000C121E">
        <w:rPr>
          <w:rFonts w:ascii="Times New Roman" w:hAnsi="Times New Roman" w:cs="Times New Roman"/>
          <w:sz w:val="24"/>
          <w:szCs w:val="24"/>
          <w:lang w:val="ru-RU"/>
        </w:rPr>
        <w:t xml:space="preserve">) – </w:t>
      </w:r>
      <w:r w:rsidR="00A673CB">
        <w:rPr>
          <w:rFonts w:ascii="Times New Roman" w:hAnsi="Times New Roman" w:cs="Times New Roman"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sz w:val="24"/>
          <w:szCs w:val="24"/>
          <w:lang w:val="ru-RU"/>
        </w:rPr>
        <w:t>.08.</w:t>
      </w:r>
      <w:r w:rsidR="001E7DD7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A673C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1E7DD7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0CCD35E1" w14:textId="77777777" w:rsidR="00A8298B" w:rsidRDefault="00A8298B" w:rsidP="00A673CB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4BE">
        <w:rPr>
          <w:rFonts w:ascii="Times New Roman" w:hAnsi="Times New Roman" w:cs="Times New Roman"/>
          <w:sz w:val="24"/>
          <w:szCs w:val="24"/>
          <w:lang w:val="ru-RU"/>
        </w:rPr>
        <w:t xml:space="preserve">5.2. После определения победителей им направляется СМС-сообщение </w:t>
      </w:r>
      <w:r w:rsidR="000C1B2B">
        <w:rPr>
          <w:rFonts w:ascii="Times New Roman" w:hAnsi="Times New Roman" w:cs="Times New Roman"/>
          <w:sz w:val="24"/>
          <w:szCs w:val="24"/>
          <w:lang w:val="ru-RU"/>
        </w:rPr>
        <w:t xml:space="preserve">или звонок </w:t>
      </w:r>
      <w:r w:rsidRPr="003014BE">
        <w:rPr>
          <w:rFonts w:ascii="Times New Roman" w:hAnsi="Times New Roman" w:cs="Times New Roman"/>
          <w:sz w:val="24"/>
          <w:szCs w:val="24"/>
          <w:lang w:val="ru-RU"/>
        </w:rPr>
        <w:t xml:space="preserve">с уведомлением. Победитель для получения приза должен выбрать одну аптеку «Фармленд», в которую будет отправлен приз. </w:t>
      </w:r>
    </w:p>
    <w:p w14:paraId="3798A1A6" w14:textId="77777777" w:rsidR="001E7DD7" w:rsidRPr="003014BE" w:rsidRDefault="001E7DD7" w:rsidP="00A673CB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5.2.1. В случае невозможности связаться с победителем по указанному при регистрации номеру телефона в течение 14 календарных </w:t>
      </w:r>
      <w:r w:rsidR="0060660C">
        <w:rPr>
          <w:rFonts w:ascii="Times New Roman" w:hAnsi="Times New Roman" w:cs="Times New Roman"/>
          <w:sz w:val="24"/>
          <w:szCs w:val="24"/>
          <w:lang w:val="ru-RU"/>
        </w:rPr>
        <w:t>дней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приз аннулируется.</w:t>
      </w:r>
    </w:p>
    <w:p w14:paraId="757E3DE2" w14:textId="77777777" w:rsidR="00A8298B" w:rsidRPr="003014BE" w:rsidRDefault="00A8298B" w:rsidP="00A673CB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4BE">
        <w:rPr>
          <w:rFonts w:ascii="Times New Roman" w:hAnsi="Times New Roman" w:cs="Times New Roman"/>
          <w:sz w:val="24"/>
          <w:szCs w:val="24"/>
          <w:lang w:val="ru-RU"/>
        </w:rPr>
        <w:t xml:space="preserve">5.3. Приз будет доставлен в </w:t>
      </w:r>
      <w:r w:rsidR="003D29D5" w:rsidRPr="003014BE">
        <w:rPr>
          <w:rFonts w:ascii="Times New Roman" w:hAnsi="Times New Roman" w:cs="Times New Roman"/>
          <w:sz w:val="24"/>
          <w:szCs w:val="24"/>
          <w:lang w:val="ru-RU"/>
        </w:rPr>
        <w:t xml:space="preserve">выбранную победителем аптеку в </w:t>
      </w:r>
      <w:r w:rsidRPr="003014BE">
        <w:rPr>
          <w:rFonts w:ascii="Times New Roman" w:hAnsi="Times New Roman" w:cs="Times New Roman"/>
          <w:sz w:val="24"/>
          <w:szCs w:val="24"/>
          <w:lang w:val="ru-RU"/>
        </w:rPr>
        <w:t xml:space="preserve">течение 14 рабочих дней с момента </w:t>
      </w:r>
      <w:r w:rsidR="00415B1D">
        <w:rPr>
          <w:rFonts w:ascii="Times New Roman" w:hAnsi="Times New Roman" w:cs="Times New Roman"/>
          <w:sz w:val="24"/>
          <w:szCs w:val="24"/>
          <w:lang w:val="ru-RU"/>
        </w:rPr>
        <w:t>получения обратной связи от победителя</w:t>
      </w:r>
      <w:r w:rsidR="003D29D5" w:rsidRPr="003014BE">
        <w:rPr>
          <w:rFonts w:ascii="Times New Roman" w:hAnsi="Times New Roman" w:cs="Times New Roman"/>
          <w:sz w:val="24"/>
          <w:szCs w:val="24"/>
          <w:lang w:val="ru-RU"/>
        </w:rPr>
        <w:t>. Победитель обязан самостоятельно забрать свой приз</w:t>
      </w:r>
      <w:r w:rsidRPr="003014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29D5" w:rsidRPr="003014BE">
        <w:rPr>
          <w:rFonts w:ascii="Times New Roman" w:hAnsi="Times New Roman" w:cs="Times New Roman"/>
          <w:sz w:val="24"/>
          <w:szCs w:val="24"/>
          <w:lang w:val="ru-RU"/>
        </w:rPr>
        <w:t xml:space="preserve">в течение 14 </w:t>
      </w:r>
      <w:r w:rsidR="001E7DD7">
        <w:rPr>
          <w:rFonts w:ascii="Times New Roman" w:hAnsi="Times New Roman" w:cs="Times New Roman"/>
          <w:sz w:val="24"/>
          <w:szCs w:val="24"/>
          <w:lang w:val="ru-RU"/>
        </w:rPr>
        <w:t xml:space="preserve">календарных </w:t>
      </w:r>
      <w:r w:rsidR="003D29D5" w:rsidRPr="003014BE">
        <w:rPr>
          <w:rFonts w:ascii="Times New Roman" w:hAnsi="Times New Roman" w:cs="Times New Roman"/>
          <w:sz w:val="24"/>
          <w:szCs w:val="24"/>
          <w:lang w:val="ru-RU"/>
        </w:rPr>
        <w:t>дней, иначе он аннулируется.</w:t>
      </w:r>
      <w:r w:rsidRPr="003014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7190C7A" w14:textId="77777777" w:rsidR="00A8298B" w:rsidRPr="003014BE" w:rsidRDefault="00A8298B" w:rsidP="00A673C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4BE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3D29D5" w:rsidRPr="003014BE">
        <w:rPr>
          <w:rFonts w:ascii="Times New Roman" w:hAnsi="Times New Roman" w:cs="Times New Roman"/>
          <w:sz w:val="24"/>
          <w:szCs w:val="24"/>
          <w:lang w:val="ru-RU"/>
        </w:rPr>
        <w:t xml:space="preserve"> Призовой фонд</w:t>
      </w:r>
      <w:r w:rsidRPr="003014B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50C6993" w14:textId="1550709F" w:rsidR="00FC7247" w:rsidRPr="007E1F6A" w:rsidRDefault="00A8298B" w:rsidP="007E1F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7247">
        <w:rPr>
          <w:rFonts w:ascii="Times New Roman" w:hAnsi="Times New Roman" w:cs="Times New Roman"/>
          <w:sz w:val="24"/>
          <w:szCs w:val="24"/>
          <w:lang w:val="ru-RU"/>
        </w:rPr>
        <w:t>6.1. Призовой фонд акции составляет</w:t>
      </w:r>
      <w:r w:rsidR="003D29D5" w:rsidRPr="00FC724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61157" w:rsidRPr="00FC72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73CB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1E7DD7" w:rsidRPr="00FC72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комплект</w:t>
      </w:r>
      <w:r w:rsidR="00A673C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1E7DD7" w:rsidRPr="00FC72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15B1D" w:rsidRPr="00FC7247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A673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шампунь </w:t>
      </w:r>
      <w:proofErr w:type="spellStart"/>
      <w:r w:rsidR="007E1F6A" w:rsidRPr="007E1F6A">
        <w:rPr>
          <w:rFonts w:ascii="Times New Roman" w:eastAsia="Times New Roman" w:hAnsi="Times New Roman" w:cs="Times New Roman"/>
          <w:sz w:val="24"/>
          <w:szCs w:val="24"/>
          <w:lang w:val="ru-RU"/>
        </w:rPr>
        <w:t>Metodologia</w:t>
      </w:r>
      <w:proofErr w:type="spellEnd"/>
      <w:r w:rsidR="007E1F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бальзам для волос </w:t>
      </w:r>
      <w:proofErr w:type="spellStart"/>
      <w:r w:rsidR="007E1F6A" w:rsidRPr="007E1F6A">
        <w:rPr>
          <w:rFonts w:ascii="Times New Roman" w:eastAsia="Times New Roman" w:hAnsi="Times New Roman" w:cs="Times New Roman"/>
          <w:sz w:val="24"/>
          <w:szCs w:val="24"/>
          <w:lang w:val="ru-RU"/>
        </w:rPr>
        <w:t>Metodologia</w:t>
      </w:r>
      <w:proofErr w:type="spellEnd"/>
      <w:r w:rsidR="007E1F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гель для душа </w:t>
      </w:r>
      <w:proofErr w:type="spellStart"/>
      <w:r w:rsidR="007E1F6A" w:rsidRPr="007E1F6A">
        <w:rPr>
          <w:rFonts w:ascii="Times New Roman" w:eastAsia="Times New Roman" w:hAnsi="Times New Roman" w:cs="Times New Roman"/>
          <w:sz w:val="24"/>
          <w:szCs w:val="24"/>
          <w:lang w:val="ru-RU"/>
        </w:rPr>
        <w:t>Metodologia</w:t>
      </w:r>
      <w:proofErr w:type="spellEnd"/>
      <w:r w:rsidR="007E1F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E1F6A">
        <w:rPr>
          <w:rFonts w:ascii="Times New Roman" w:eastAsia="Times New Roman" w:hAnsi="Times New Roman" w:cs="Times New Roman"/>
          <w:sz w:val="24"/>
          <w:szCs w:val="24"/>
          <w:lang w:val="ru-RU"/>
        </w:rPr>
        <w:t>баттер</w:t>
      </w:r>
      <w:proofErr w:type="spellEnd"/>
      <w:r w:rsidR="007E1F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тела </w:t>
      </w:r>
      <w:proofErr w:type="spellStart"/>
      <w:r w:rsidR="007E1F6A" w:rsidRPr="007E1F6A">
        <w:rPr>
          <w:rFonts w:ascii="Times New Roman" w:eastAsia="Times New Roman" w:hAnsi="Times New Roman" w:cs="Times New Roman"/>
          <w:sz w:val="24"/>
          <w:szCs w:val="24"/>
          <w:lang w:val="ru-RU"/>
        </w:rPr>
        <w:t>Metodologia</w:t>
      </w:r>
      <w:proofErr w:type="spellEnd"/>
      <w:r w:rsidR="007E1F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E1F6A">
        <w:rPr>
          <w:rFonts w:ascii="Times New Roman" w:eastAsia="Times New Roman" w:hAnsi="Times New Roman" w:cs="Times New Roman"/>
          <w:sz w:val="24"/>
          <w:szCs w:val="24"/>
          <w:lang w:val="ru-RU"/>
        </w:rPr>
        <w:t>скраб</w:t>
      </w:r>
      <w:proofErr w:type="spellEnd"/>
      <w:r w:rsidR="007E1F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тела </w:t>
      </w:r>
      <w:proofErr w:type="spellStart"/>
      <w:r w:rsidR="007E1F6A" w:rsidRPr="007E1F6A">
        <w:rPr>
          <w:rFonts w:ascii="Times New Roman" w:eastAsia="Times New Roman" w:hAnsi="Times New Roman" w:cs="Times New Roman"/>
          <w:sz w:val="24"/>
          <w:szCs w:val="24"/>
          <w:lang w:val="ru-RU"/>
        </w:rPr>
        <w:t>Metodologia</w:t>
      </w:r>
      <w:proofErr w:type="spellEnd"/>
      <w:r w:rsidR="007E1F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твердый шампунь </w:t>
      </w:r>
      <w:proofErr w:type="spellStart"/>
      <w:r w:rsidR="007E1F6A" w:rsidRPr="007E1F6A">
        <w:rPr>
          <w:rFonts w:ascii="Times New Roman" w:eastAsia="Times New Roman" w:hAnsi="Times New Roman" w:cs="Times New Roman"/>
          <w:sz w:val="24"/>
          <w:szCs w:val="24"/>
          <w:lang w:val="ru-RU"/>
        </w:rPr>
        <w:t>Metodologia</w:t>
      </w:r>
      <w:proofErr w:type="spellEnd"/>
      <w:r w:rsidR="00FC7247">
        <w:rPr>
          <w:rFonts w:ascii="Times New Roman" w:eastAsia="Times New Roman" w:hAnsi="Times New Roman" w:cs="Times New Roman"/>
          <w:sz w:val="24"/>
          <w:szCs w:val="24"/>
          <w:lang w:val="ru-RU"/>
        </w:rPr>
        <w:t>),</w:t>
      </w:r>
      <w:r w:rsidR="00582202" w:rsidRPr="00582202">
        <w:rPr>
          <w:lang w:val="ru-RU"/>
        </w:rPr>
        <w:t xml:space="preserve"> </w:t>
      </w:r>
      <w:r w:rsidR="00582202" w:rsidRPr="005822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Сертификат в салон косметологии </w:t>
      </w:r>
      <w:proofErr w:type="spellStart"/>
      <w:r w:rsidR="00582202" w:rsidRPr="00582202">
        <w:rPr>
          <w:rFonts w:ascii="Times New Roman" w:eastAsia="Times New Roman" w:hAnsi="Times New Roman" w:cs="Times New Roman"/>
          <w:sz w:val="24"/>
          <w:szCs w:val="24"/>
          <w:lang w:val="ru-RU"/>
        </w:rPr>
        <w:t>Giovane</w:t>
      </w:r>
      <w:proofErr w:type="spellEnd"/>
      <w:r w:rsidR="00582202" w:rsidRPr="005822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Программа СПА-свидание для пары (посещение СПА-зоны 1 час, гидромассажная ванна для пары 30 мин, массаж 60 мин (x2))</w:t>
      </w:r>
      <w:r w:rsidR="00FC72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C7247" w:rsidRPr="00FC72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2855B9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FC7247" w:rsidRPr="00FC72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шт</w:t>
      </w:r>
      <w:r w:rsidR="00FC72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83AEE1E" w14:textId="77777777" w:rsidR="00286B4D" w:rsidRPr="003014BE" w:rsidRDefault="003D29D5" w:rsidP="00A673CB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262626"/>
          <w:sz w:val="24"/>
          <w:szCs w:val="24"/>
          <w:lang w:val="ru-RU"/>
        </w:rPr>
      </w:pPr>
      <w:r w:rsidRPr="003014BE">
        <w:rPr>
          <w:rFonts w:ascii="Times New Roman" w:eastAsia="Times New Roman" w:hAnsi="Times New Roman"/>
          <w:color w:val="262626"/>
          <w:sz w:val="24"/>
          <w:szCs w:val="24"/>
          <w:lang w:val="ru-RU"/>
        </w:rPr>
        <w:t>7</w:t>
      </w:r>
      <w:r w:rsidR="00286B4D" w:rsidRPr="003014BE">
        <w:rPr>
          <w:rFonts w:ascii="Times New Roman" w:eastAsia="Times New Roman" w:hAnsi="Times New Roman"/>
          <w:color w:val="262626"/>
          <w:sz w:val="24"/>
          <w:szCs w:val="24"/>
          <w:lang w:val="ru-RU"/>
        </w:rPr>
        <w:t>. Порядок информирования Участников Акции об Условиях.</w:t>
      </w:r>
    </w:p>
    <w:p w14:paraId="27CDB3D7" w14:textId="680145C0" w:rsidR="00286B4D" w:rsidRPr="003014BE" w:rsidRDefault="003D29D5" w:rsidP="00A673CB">
      <w:pPr>
        <w:tabs>
          <w:tab w:val="left" w:pos="438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262626"/>
          <w:sz w:val="24"/>
          <w:szCs w:val="24"/>
          <w:lang w:val="ru-RU"/>
        </w:rPr>
      </w:pPr>
      <w:r w:rsidRPr="003014BE">
        <w:rPr>
          <w:rFonts w:ascii="Times New Roman" w:eastAsia="Times New Roman" w:hAnsi="Times New Roman"/>
          <w:color w:val="262626"/>
          <w:sz w:val="24"/>
          <w:szCs w:val="24"/>
          <w:lang w:val="ru-RU"/>
        </w:rPr>
        <w:t>7</w:t>
      </w:r>
      <w:r w:rsidR="00286B4D" w:rsidRPr="003014BE">
        <w:rPr>
          <w:rFonts w:ascii="Times New Roman" w:eastAsia="Times New Roman" w:hAnsi="Times New Roman"/>
          <w:color w:val="262626"/>
          <w:sz w:val="24"/>
          <w:szCs w:val="24"/>
          <w:lang w:val="ru-RU"/>
        </w:rPr>
        <w:t xml:space="preserve">.1. Для информирования Участников об Акции, сроках проведения Акции и об Условиях в кратком и полном </w:t>
      </w:r>
      <w:r w:rsidR="00082607">
        <w:rPr>
          <w:rFonts w:ascii="Times New Roman" w:eastAsia="Times New Roman" w:hAnsi="Times New Roman"/>
          <w:color w:val="262626"/>
          <w:sz w:val="24"/>
          <w:szCs w:val="24"/>
          <w:lang w:val="ru-RU"/>
        </w:rPr>
        <w:t xml:space="preserve">изложении (далее "Информация") </w:t>
      </w:r>
      <w:r w:rsidR="00286B4D" w:rsidRPr="003014BE">
        <w:rPr>
          <w:rFonts w:ascii="Times New Roman" w:eastAsia="Times New Roman" w:hAnsi="Times New Roman"/>
          <w:color w:val="262626"/>
          <w:sz w:val="24"/>
          <w:szCs w:val="24"/>
          <w:lang w:val="ru-RU"/>
        </w:rPr>
        <w:t>Организатором используются следующие способы размещения и доведения Информации, позволяющие без специальных знаний установить связь Товаров и</w:t>
      </w:r>
      <w:r w:rsidR="00286B4D" w:rsidRPr="003014BE">
        <w:rPr>
          <w:rFonts w:ascii="Times New Roman" w:eastAsia="Times New Roman" w:hAnsi="Times New Roman"/>
          <w:color w:val="262626"/>
          <w:sz w:val="24"/>
          <w:szCs w:val="24"/>
        </w:rPr>
        <w:t> </w:t>
      </w:r>
      <w:r w:rsidR="00286B4D" w:rsidRPr="003014BE">
        <w:rPr>
          <w:rFonts w:ascii="Times New Roman" w:eastAsia="Times New Roman" w:hAnsi="Times New Roman"/>
          <w:color w:val="262626"/>
          <w:sz w:val="24"/>
          <w:szCs w:val="24"/>
          <w:lang w:val="ru-RU"/>
        </w:rPr>
        <w:t xml:space="preserve">акции: сайт </w:t>
      </w:r>
      <w:proofErr w:type="spellStart"/>
      <w:r w:rsidR="00286B4D" w:rsidRPr="003014BE">
        <w:rPr>
          <w:rFonts w:ascii="Times New Roman" w:eastAsia="Times New Roman" w:hAnsi="Times New Roman"/>
          <w:color w:val="262626"/>
          <w:sz w:val="24"/>
          <w:szCs w:val="24"/>
        </w:rPr>
        <w:t>farmlend</w:t>
      </w:r>
      <w:proofErr w:type="spellEnd"/>
      <w:r w:rsidR="00286B4D" w:rsidRPr="003014BE">
        <w:rPr>
          <w:rFonts w:ascii="Times New Roman" w:eastAsia="Times New Roman" w:hAnsi="Times New Roman"/>
          <w:color w:val="262626"/>
          <w:sz w:val="24"/>
          <w:szCs w:val="24"/>
          <w:lang w:val="ru-RU"/>
        </w:rPr>
        <w:t>.</w:t>
      </w:r>
      <w:proofErr w:type="spellStart"/>
      <w:r w:rsidR="00286B4D" w:rsidRPr="003014BE">
        <w:rPr>
          <w:rFonts w:ascii="Times New Roman" w:eastAsia="Times New Roman" w:hAnsi="Times New Roman"/>
          <w:color w:val="262626"/>
          <w:sz w:val="24"/>
          <w:szCs w:val="24"/>
        </w:rPr>
        <w:t>ru</w:t>
      </w:r>
      <w:proofErr w:type="spellEnd"/>
      <w:r w:rsidR="00286B4D" w:rsidRPr="003014BE">
        <w:rPr>
          <w:rFonts w:ascii="Times New Roman" w:eastAsia="Times New Roman" w:hAnsi="Times New Roman"/>
          <w:color w:val="262626"/>
          <w:sz w:val="24"/>
          <w:szCs w:val="24"/>
          <w:lang w:val="ru-RU"/>
        </w:rPr>
        <w:t>, телефон 8 800 550-03-93.</w:t>
      </w:r>
    </w:p>
    <w:p w14:paraId="197908C3" w14:textId="77777777" w:rsidR="00286B4D" w:rsidRPr="003014BE" w:rsidRDefault="003D29D5" w:rsidP="00A673CB">
      <w:pPr>
        <w:tabs>
          <w:tab w:val="left" w:pos="438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262626"/>
          <w:sz w:val="24"/>
          <w:szCs w:val="24"/>
          <w:lang w:val="ru-RU"/>
        </w:rPr>
      </w:pPr>
      <w:r w:rsidRPr="003014BE">
        <w:rPr>
          <w:rFonts w:ascii="Times New Roman" w:eastAsia="Times New Roman" w:hAnsi="Times New Roman"/>
          <w:color w:val="262626"/>
          <w:sz w:val="24"/>
          <w:szCs w:val="24"/>
          <w:lang w:val="ru-RU"/>
        </w:rPr>
        <w:t>7</w:t>
      </w:r>
      <w:r w:rsidR="00286B4D" w:rsidRPr="003014BE">
        <w:rPr>
          <w:rFonts w:ascii="Times New Roman" w:eastAsia="Times New Roman" w:hAnsi="Times New Roman"/>
          <w:color w:val="262626"/>
          <w:sz w:val="24"/>
          <w:szCs w:val="24"/>
          <w:lang w:val="ru-RU"/>
        </w:rPr>
        <w:t>.2.</w:t>
      </w:r>
      <w:r w:rsidR="00286B4D" w:rsidRPr="003014BE">
        <w:rPr>
          <w:rFonts w:ascii="Times New Roman" w:eastAsia="Times New Roman" w:hAnsi="Times New Roman"/>
          <w:color w:val="262626"/>
          <w:sz w:val="24"/>
          <w:szCs w:val="24"/>
        </w:rPr>
        <w:t> </w:t>
      </w:r>
      <w:r w:rsidR="00286B4D" w:rsidRPr="003014BE">
        <w:rPr>
          <w:rFonts w:ascii="Times New Roman" w:eastAsia="Times New Roman" w:hAnsi="Times New Roman"/>
          <w:color w:val="262626"/>
          <w:sz w:val="24"/>
          <w:szCs w:val="24"/>
          <w:lang w:val="ru-RU"/>
        </w:rPr>
        <w:t xml:space="preserve"> Источником Информации о полных Условиях и об Организаторе является сайт </w:t>
      </w:r>
      <w:proofErr w:type="spellStart"/>
      <w:r w:rsidR="00286B4D" w:rsidRPr="003014BE">
        <w:rPr>
          <w:rFonts w:ascii="Times New Roman" w:eastAsia="Times New Roman" w:hAnsi="Times New Roman"/>
          <w:color w:val="262626"/>
          <w:sz w:val="24"/>
          <w:szCs w:val="24"/>
        </w:rPr>
        <w:t>farmlend</w:t>
      </w:r>
      <w:proofErr w:type="spellEnd"/>
      <w:r w:rsidR="00286B4D" w:rsidRPr="003014BE">
        <w:rPr>
          <w:rFonts w:ascii="Times New Roman" w:eastAsia="Times New Roman" w:hAnsi="Times New Roman"/>
          <w:color w:val="262626"/>
          <w:sz w:val="24"/>
          <w:szCs w:val="24"/>
          <w:lang w:val="ru-RU"/>
        </w:rPr>
        <w:t>.</w:t>
      </w:r>
      <w:proofErr w:type="spellStart"/>
      <w:r w:rsidR="00286B4D" w:rsidRPr="003014BE">
        <w:rPr>
          <w:rFonts w:ascii="Times New Roman" w:eastAsia="Times New Roman" w:hAnsi="Times New Roman"/>
          <w:color w:val="262626"/>
          <w:sz w:val="24"/>
          <w:szCs w:val="24"/>
        </w:rPr>
        <w:t>ru</w:t>
      </w:r>
      <w:proofErr w:type="spellEnd"/>
      <w:r w:rsidR="00286B4D" w:rsidRPr="003014BE">
        <w:rPr>
          <w:rFonts w:ascii="Times New Roman" w:eastAsia="Times New Roman" w:hAnsi="Times New Roman"/>
          <w:color w:val="262626"/>
          <w:sz w:val="24"/>
          <w:szCs w:val="24"/>
          <w:lang w:val="ru-RU"/>
        </w:rPr>
        <w:t>.</w:t>
      </w:r>
    </w:p>
    <w:p w14:paraId="5351E985" w14:textId="77777777" w:rsidR="00286B4D" w:rsidRPr="003014BE" w:rsidRDefault="003D29D5" w:rsidP="00A673CB">
      <w:pPr>
        <w:tabs>
          <w:tab w:val="left" w:pos="438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  <w:r w:rsidRPr="003014BE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>7</w:t>
      </w:r>
      <w:r w:rsidR="00286B4D" w:rsidRPr="003014BE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 xml:space="preserve">.3. Организатор оставляет за собой право не вступать в письменные переговоры либо иные контакты с участниками Акции, кроме случаев, предусмотренных настоящими Правилами, действующим законодательством Российской Федерации и при возникновении спорных ситуаций. </w:t>
      </w:r>
    </w:p>
    <w:p w14:paraId="08787481" w14:textId="77777777" w:rsidR="00286B4D" w:rsidRPr="003014BE" w:rsidRDefault="00286B4D" w:rsidP="00ED31D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01A1C88" w14:textId="77777777" w:rsidR="00286B4D" w:rsidRPr="003014BE" w:rsidRDefault="00286B4D" w:rsidP="00ED31D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sectPr w:rsidR="00286B4D" w:rsidRPr="003014BE" w:rsidSect="00247073">
      <w:footerReference w:type="default" r:id="rId9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53231" w14:textId="77777777" w:rsidR="00565C63" w:rsidRDefault="00565C63" w:rsidP="009D5496">
      <w:pPr>
        <w:spacing w:after="0" w:line="240" w:lineRule="auto"/>
      </w:pPr>
      <w:r>
        <w:separator/>
      </w:r>
    </w:p>
  </w:endnote>
  <w:endnote w:type="continuationSeparator" w:id="0">
    <w:p w14:paraId="51886AE2" w14:textId="77777777" w:rsidR="00565C63" w:rsidRDefault="00565C63" w:rsidP="009D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381DA" w14:textId="701E780E" w:rsidR="009D5496" w:rsidRDefault="00E7008D">
    <w:pPr>
      <w:pStyle w:val="aa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549BDB" wp14:editId="06C2896B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0450451f80521d0090fc65f6" descr="{&quot;HashCode&quot;:-1406602145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EBFAB2" w14:textId="77777777" w:rsidR="009D5496" w:rsidRPr="003D29D5" w:rsidRDefault="009D5496" w:rsidP="003D29D5"/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F549BDB" id="_x0000_t202" coordsize="21600,21600" o:spt="202" path="m,l,21600r21600,l21600,xe">
              <v:stroke joinstyle="miter"/>
              <v:path gradientshapeok="t" o:connecttype="rect"/>
            </v:shapetype>
            <v:shape id="MSIPCM0450451f80521d0090fc65f6" o:spid="_x0000_s1026" type="#_x0000_t202" alt="{&quot;HashCode&quot;:-1406602145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76swIAAGAFAAAOAAAAZHJzL2Uyb0RvYy54bWysVN1v0zAQf0fif7D8wBNrktKmW1g6lU6F&#10;Sd1WqUN7dh27iUh8nu2uKYj/nXM+2jF4QkiRc7773fedL6/qqiTPwtgCVEqjQUiJUByyQm1T+vVh&#10;cXZOiXVMZawEJVJ6EJZeTd++udzrRAwhhzIThqARZZO9TmnunE6CwPJcVMwOQAuFQgmmYg6vZhtk&#10;hu3RelUGwzCMgz2YTBvgwlrkXrdCOm3sSym4u5fSCkfKlGJsrjlNc278GUwvWbI1TOcF78Jg/xBF&#10;xQqFTo+mrpljZGeKP0xVBTdgQboBhyoAKQsumhwwmyh8lc06Z1o0uWBxrD6Wyf4/s/zueWVIkWHv&#10;KFGswhbdrm9W89twNMYvkufheBhlYXgRSh6PZUxJJizHCv5497QD9/ELs/kcMtHekrNoFMZxOIxG&#10;4/cdQBTb3HXiycVwEHaCxyJzecePoxN/VTIuKqF6nRayAHDCtHRn4EZlou4MtL+VKSpmDr+h1jgD&#10;OJwdLup0H0B3nPAY0FLI3icyf/rZ2GubYInWGovk6k9Q+zr5Plu9BP7NIiR4gWkVLKI9ppam8n/s&#10;MkFFHL/DceRE7QhH5mQyGY5CFHGUDeN4grQ3etLWxrrPAiriiZQaTKeJgD0vrWuhPcQ7U7AoyhL5&#10;LCkV2ac0/jAOG4WjBI2Xqgu8jdWn4OpNjWqe3EB2wIQNtOtiNV8U6HzJrFsxg/uB8eLOu3s8ZAno&#10;BDqKkhzM97/xPR7HFqWU7HHfUmqfdswISsobhQN9EY1GfkGbCxLmJXfTc9WumgOuMg4rRtWQHuvK&#10;npQGqkd8EmbeG4qY4ugzpZuenDu8oQCfFC5ms4bGVdTMLdVa876/vqQP9SMzuqu7w47dQb+RLHlV&#10;/hbbNmC2cyCLpjenanb1xjVuuts9Of6deHlvUKeHcfoLAAD//wMAUEsDBBQABgAIAAAAIQDymLu3&#10;3AAAAAsBAAAPAAAAZHJzL2Rvd25yZXYueG1sTE/LTsMwELwj8Q/WInGjTkODUIhTISQOSFDR8ji7&#10;9pJE2OsodtLw92xOcJudGc3OVNvZOzHhELtACtarDASSCbajRsH72+PVLYiYNFntAqGCH4ywrc/P&#10;Kl3acKI9TofUCA6hWGoFbUp9KWU0LXodV6FHYu0rDF4nPodG2kGfONw7mWfZjfS6I/7Q6h4fWjTf&#10;h9ErSNPHGDe7a1fQ/sm8fPbmdTc/K3V5Md/fgUg4pz8zLPW5OtTc6RhGslE4BTwkMVusc0aLnucb&#10;RseFKxjJupL/N9S/AAAA//8DAFBLAQItABQABgAIAAAAIQC2gziS/gAAAOEBAAATAAAAAAAAAAAA&#10;AAAAAAAAAABbQ29udGVudF9UeXBlc10ueG1sUEsBAi0AFAAGAAgAAAAhADj9If/WAAAAlAEAAAsA&#10;AAAAAAAAAAAAAAAALwEAAF9yZWxzLy5yZWxzUEsBAi0AFAAGAAgAAAAhAJ5izvqzAgAAYAUAAA4A&#10;AAAAAAAAAAAAAAAALgIAAGRycy9lMm9Eb2MueG1sUEsBAi0AFAAGAAgAAAAhAPKYu7fcAAAACwEA&#10;AA8AAAAAAAAAAAAAAAAADQUAAGRycy9kb3ducmV2LnhtbFBLBQYAAAAABAAEAPMAAAAWBgAAAAA=&#10;" o:allowincell="f" filled="f" stroked="f" strokeweight=".5pt">
              <v:path arrowok="t"/>
              <v:textbox inset=",0,,0">
                <w:txbxContent>
                  <w:p w14:paraId="5BEBFAB2" w14:textId="77777777" w:rsidR="009D5496" w:rsidRPr="003D29D5" w:rsidRDefault="009D5496" w:rsidP="003D29D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758D2" w14:textId="77777777" w:rsidR="00565C63" w:rsidRDefault="00565C63" w:rsidP="009D5496">
      <w:pPr>
        <w:spacing w:after="0" w:line="240" w:lineRule="auto"/>
      </w:pPr>
      <w:r>
        <w:separator/>
      </w:r>
    </w:p>
  </w:footnote>
  <w:footnote w:type="continuationSeparator" w:id="0">
    <w:p w14:paraId="7E6DD11C" w14:textId="77777777" w:rsidR="00565C63" w:rsidRDefault="00565C63" w:rsidP="009D5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9652C"/>
    <w:multiLevelType w:val="hybridMultilevel"/>
    <w:tmpl w:val="427A9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5539C"/>
    <w:multiLevelType w:val="hybridMultilevel"/>
    <w:tmpl w:val="77E62D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AD141C"/>
    <w:multiLevelType w:val="multilevel"/>
    <w:tmpl w:val="6EEAA07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9406A83"/>
    <w:multiLevelType w:val="hybridMultilevel"/>
    <w:tmpl w:val="FA5654E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F453F7"/>
    <w:multiLevelType w:val="multilevel"/>
    <w:tmpl w:val="6EEAA07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DCB5BCA"/>
    <w:multiLevelType w:val="hybridMultilevel"/>
    <w:tmpl w:val="2514B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71F14"/>
    <w:multiLevelType w:val="multilevel"/>
    <w:tmpl w:val="E2A8015C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D04493B"/>
    <w:multiLevelType w:val="multilevel"/>
    <w:tmpl w:val="6EEAA07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ED7546C"/>
    <w:multiLevelType w:val="hybridMultilevel"/>
    <w:tmpl w:val="A502C14C"/>
    <w:lvl w:ilvl="0" w:tplc="7EDC538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A1"/>
    <w:rsid w:val="00012120"/>
    <w:rsid w:val="000143AC"/>
    <w:rsid w:val="00016C61"/>
    <w:rsid w:val="00022B3D"/>
    <w:rsid w:val="0002651A"/>
    <w:rsid w:val="00027C3E"/>
    <w:rsid w:val="00047480"/>
    <w:rsid w:val="000804BB"/>
    <w:rsid w:val="00082607"/>
    <w:rsid w:val="000854F8"/>
    <w:rsid w:val="000A3EF0"/>
    <w:rsid w:val="000B4AC1"/>
    <w:rsid w:val="000C121E"/>
    <w:rsid w:val="000C1B2B"/>
    <w:rsid w:val="000F705E"/>
    <w:rsid w:val="0014110A"/>
    <w:rsid w:val="00193799"/>
    <w:rsid w:val="001A5E17"/>
    <w:rsid w:val="001B1885"/>
    <w:rsid w:val="001B5A53"/>
    <w:rsid w:val="001D5E5D"/>
    <w:rsid w:val="001E068B"/>
    <w:rsid w:val="001E7DD7"/>
    <w:rsid w:val="001F7E93"/>
    <w:rsid w:val="00202BB2"/>
    <w:rsid w:val="002119D2"/>
    <w:rsid w:val="002141BF"/>
    <w:rsid w:val="00247073"/>
    <w:rsid w:val="002725E1"/>
    <w:rsid w:val="002855B9"/>
    <w:rsid w:val="00286B4D"/>
    <w:rsid w:val="002F7948"/>
    <w:rsid w:val="003014BE"/>
    <w:rsid w:val="0031143B"/>
    <w:rsid w:val="003170A4"/>
    <w:rsid w:val="00376C99"/>
    <w:rsid w:val="00390761"/>
    <w:rsid w:val="003D29D5"/>
    <w:rsid w:val="00404E11"/>
    <w:rsid w:val="00415B1D"/>
    <w:rsid w:val="004377C4"/>
    <w:rsid w:val="00437EB2"/>
    <w:rsid w:val="004564E4"/>
    <w:rsid w:val="00487AC6"/>
    <w:rsid w:val="004D1530"/>
    <w:rsid w:val="004F544F"/>
    <w:rsid w:val="00501E51"/>
    <w:rsid w:val="00523C8A"/>
    <w:rsid w:val="00565C63"/>
    <w:rsid w:val="00575C7B"/>
    <w:rsid w:val="005813A0"/>
    <w:rsid w:val="00582202"/>
    <w:rsid w:val="005856BC"/>
    <w:rsid w:val="0059633B"/>
    <w:rsid w:val="005A0599"/>
    <w:rsid w:val="005E3FC8"/>
    <w:rsid w:val="0060660C"/>
    <w:rsid w:val="00652107"/>
    <w:rsid w:val="00661157"/>
    <w:rsid w:val="0066307E"/>
    <w:rsid w:val="006637AD"/>
    <w:rsid w:val="0067033A"/>
    <w:rsid w:val="00672470"/>
    <w:rsid w:val="006B4853"/>
    <w:rsid w:val="0071282C"/>
    <w:rsid w:val="00724122"/>
    <w:rsid w:val="007623BD"/>
    <w:rsid w:val="00781699"/>
    <w:rsid w:val="007858A4"/>
    <w:rsid w:val="00793485"/>
    <w:rsid w:val="007B3C0D"/>
    <w:rsid w:val="007C498D"/>
    <w:rsid w:val="007E1F6A"/>
    <w:rsid w:val="007F4C78"/>
    <w:rsid w:val="00805175"/>
    <w:rsid w:val="00806FA1"/>
    <w:rsid w:val="0081585F"/>
    <w:rsid w:val="008502FB"/>
    <w:rsid w:val="008579A2"/>
    <w:rsid w:val="00874763"/>
    <w:rsid w:val="008B118D"/>
    <w:rsid w:val="008C0D8C"/>
    <w:rsid w:val="008C25F7"/>
    <w:rsid w:val="008F3800"/>
    <w:rsid w:val="00913B9A"/>
    <w:rsid w:val="00930A29"/>
    <w:rsid w:val="00972D24"/>
    <w:rsid w:val="009751AE"/>
    <w:rsid w:val="00977AA7"/>
    <w:rsid w:val="009963BE"/>
    <w:rsid w:val="009B2763"/>
    <w:rsid w:val="009D0116"/>
    <w:rsid w:val="009D5496"/>
    <w:rsid w:val="00A10279"/>
    <w:rsid w:val="00A118FA"/>
    <w:rsid w:val="00A2078C"/>
    <w:rsid w:val="00A51E93"/>
    <w:rsid w:val="00A62469"/>
    <w:rsid w:val="00A673CB"/>
    <w:rsid w:val="00A70E44"/>
    <w:rsid w:val="00A80B6C"/>
    <w:rsid w:val="00A8298B"/>
    <w:rsid w:val="00A90399"/>
    <w:rsid w:val="00AB0723"/>
    <w:rsid w:val="00AC200E"/>
    <w:rsid w:val="00AD0F51"/>
    <w:rsid w:val="00AE174E"/>
    <w:rsid w:val="00AE3234"/>
    <w:rsid w:val="00B155D4"/>
    <w:rsid w:val="00B22D69"/>
    <w:rsid w:val="00B43338"/>
    <w:rsid w:val="00B53611"/>
    <w:rsid w:val="00B92F16"/>
    <w:rsid w:val="00BA4271"/>
    <w:rsid w:val="00BB4331"/>
    <w:rsid w:val="00BD361D"/>
    <w:rsid w:val="00BE0B97"/>
    <w:rsid w:val="00BF0915"/>
    <w:rsid w:val="00BF09B1"/>
    <w:rsid w:val="00BF7F79"/>
    <w:rsid w:val="00C33B8B"/>
    <w:rsid w:val="00C50FE6"/>
    <w:rsid w:val="00C76EE2"/>
    <w:rsid w:val="00CD634D"/>
    <w:rsid w:val="00CF6078"/>
    <w:rsid w:val="00D2274D"/>
    <w:rsid w:val="00D70B5C"/>
    <w:rsid w:val="00D82DCB"/>
    <w:rsid w:val="00DC11AA"/>
    <w:rsid w:val="00DC21A1"/>
    <w:rsid w:val="00DF000F"/>
    <w:rsid w:val="00E1610A"/>
    <w:rsid w:val="00E54035"/>
    <w:rsid w:val="00E54686"/>
    <w:rsid w:val="00E65D2F"/>
    <w:rsid w:val="00E7008D"/>
    <w:rsid w:val="00E852C0"/>
    <w:rsid w:val="00EC23AE"/>
    <w:rsid w:val="00ED2EA1"/>
    <w:rsid w:val="00ED31DE"/>
    <w:rsid w:val="00F017B2"/>
    <w:rsid w:val="00F65109"/>
    <w:rsid w:val="00F80DD3"/>
    <w:rsid w:val="00F86D8A"/>
    <w:rsid w:val="00F92B04"/>
    <w:rsid w:val="00FB6AE2"/>
    <w:rsid w:val="00FC7247"/>
    <w:rsid w:val="00FD3F56"/>
    <w:rsid w:val="00FD5828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E2372"/>
  <w15:docId w15:val="{CAB81386-40F0-4048-9A27-F6ED32C5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B97"/>
    <w:pPr>
      <w:ind w:left="720"/>
      <w:contextualSpacing/>
    </w:pPr>
  </w:style>
  <w:style w:type="character" w:styleId="a4">
    <w:name w:val="Hyperlink"/>
    <w:rsid w:val="002F7948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2F7948"/>
    <w:pPr>
      <w:spacing w:after="0" w:line="240" w:lineRule="auto"/>
    </w:pPr>
    <w:rPr>
      <w:rFonts w:ascii="Times New Roman" w:eastAsia="Times New Roman" w:hAnsi="Times New Roman" w:cs="Times New Roman"/>
      <w:color w:val="1F497D"/>
      <w:szCs w:val="21"/>
      <w:lang w:val="ru-RU" w:eastAsia="ru-RU"/>
    </w:rPr>
  </w:style>
  <w:style w:type="character" w:customStyle="1" w:styleId="a6">
    <w:name w:val="Текст Знак"/>
    <w:basedOn w:val="a0"/>
    <w:link w:val="a5"/>
    <w:uiPriority w:val="99"/>
    <w:rsid w:val="002F7948"/>
    <w:rPr>
      <w:rFonts w:ascii="Times New Roman" w:eastAsia="Times New Roman" w:hAnsi="Times New Roman" w:cs="Times New Roman"/>
      <w:color w:val="1F497D"/>
      <w:szCs w:val="21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ED31DE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BA4271"/>
    <w:rPr>
      <w:color w:val="808080"/>
    </w:rPr>
  </w:style>
  <w:style w:type="paragraph" w:styleId="a8">
    <w:name w:val="header"/>
    <w:basedOn w:val="a"/>
    <w:link w:val="a9"/>
    <w:uiPriority w:val="99"/>
    <w:unhideWhenUsed/>
    <w:rsid w:val="009D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5496"/>
  </w:style>
  <w:style w:type="paragraph" w:styleId="aa">
    <w:name w:val="footer"/>
    <w:basedOn w:val="a"/>
    <w:link w:val="ab"/>
    <w:uiPriority w:val="99"/>
    <w:unhideWhenUsed/>
    <w:rsid w:val="009D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56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4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3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61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25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06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7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56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8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03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6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6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.farmlen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7989D-17AA-4653-A516-16E7FC4A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reklama16</dc:creator>
  <cp:keywords/>
  <dc:description/>
  <cp:lastModifiedBy>Аюпова Айгуль Хамитовна</cp:lastModifiedBy>
  <cp:revision>20</cp:revision>
  <dcterms:created xsi:type="dcterms:W3CDTF">2025-06-24T06:27:00Z</dcterms:created>
  <dcterms:modified xsi:type="dcterms:W3CDTF">2025-07-02T13:10:00Z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iteId">
    <vt:lpwstr>e4e1abd9-eac7-4a71-ab52-da5c998aa7ba</vt:lpwstr>
  </property>
  <property fmtid="{D5CDD505-2E9C-101B-9397-08002B2CF9AE}" pid="4" name="MSIP_Label_f43b7177-c66c-4b22-a350-7ee86f9a1e74_Owner">
    <vt:lpwstr>Yana.DOINIKOVA@loreal.com</vt:lpwstr>
  </property>
  <property fmtid="{D5CDD505-2E9C-101B-9397-08002B2CF9AE}" pid="5" name="MSIP_Label_f43b7177-c66c-4b22-a350-7ee86f9a1e74_SetDate">
    <vt:lpwstr>2020-03-27T09:41:22.0053762Z</vt:lpwstr>
  </property>
  <property fmtid="{D5CDD505-2E9C-101B-9397-08002B2CF9AE}" pid="6" name="MSIP_Label_f43b7177-c66c-4b22-a350-7ee86f9a1e74_Name">
    <vt:lpwstr>C1 - Internal use</vt:lpwstr>
  </property>
  <property fmtid="{D5CDD505-2E9C-101B-9397-08002B2CF9AE}" pid="7" name="MSIP_Label_f43b7177-c66c-4b22-a350-7ee86f9a1e74_Application">
    <vt:lpwstr>Microsoft Azure Information Protection</vt:lpwstr>
  </property>
  <property fmtid="{D5CDD505-2E9C-101B-9397-08002B2CF9AE}" pid="8" name="MSIP_Label_f43b7177-c66c-4b22-a350-7ee86f9a1e74_ActionId">
    <vt:lpwstr>91c44da4-1cae-4eb5-971f-ae04994cb156</vt:lpwstr>
  </property>
  <property fmtid="{D5CDD505-2E9C-101B-9397-08002B2CF9AE}" pid="9" name="MSIP_Label_f43b7177-c66c-4b22-a350-7ee86f9a1e74_Extended_MSFT_Method">
    <vt:lpwstr>Automatic</vt:lpwstr>
  </property>
  <property fmtid="{D5CDD505-2E9C-101B-9397-08002B2CF9AE}" pid="10" name="Sensitivity">
    <vt:lpwstr>C1 - Internal use</vt:lpwstr>
  </property>
</Properties>
</file>